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02" w:rsidRPr="0020301F" w:rsidRDefault="00C50C02" w:rsidP="00C50C0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0301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Право</w:t>
      </w:r>
    </w:p>
    <w:p w:rsidR="00C50C02" w:rsidRPr="00C50C02" w:rsidRDefault="00C50C02" w:rsidP="00C50C02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Боголюбов Л. Н., Лукашева Е. А., Матвеев А. И. и др.; Право: Учебник / под</w:t>
      </w:r>
      <w:r w:rsidRPr="0020301F">
        <w:rPr>
          <w:color w:val="000000"/>
        </w:rPr>
        <w:br/>
      </w:r>
      <w:r>
        <w:rPr>
          <w:rStyle w:val="fontstyle01"/>
        </w:rPr>
        <w:t xml:space="preserve">редакцией </w:t>
      </w:r>
      <w:proofErr w:type="spellStart"/>
      <w:r>
        <w:rPr>
          <w:rStyle w:val="fontstyle01"/>
        </w:rPr>
        <w:t>Лазебниковой</w:t>
      </w:r>
      <w:proofErr w:type="spellEnd"/>
      <w:r>
        <w:rPr>
          <w:rStyle w:val="fontstyle01"/>
        </w:rPr>
        <w:t xml:space="preserve"> А. Ю., Лукашевой Е. А., Матвеева А. И. 10 класс. – М.: АО</w:t>
      </w:r>
      <w:r>
        <w:rPr>
          <w:color w:val="000000"/>
        </w:rPr>
        <w:t xml:space="preserve"> </w:t>
      </w:r>
      <w:r>
        <w:rPr>
          <w:rStyle w:val="fontstyle01"/>
        </w:rPr>
        <w:t>«Издательство «Просвещение», 2020</w:t>
      </w:r>
    </w:p>
    <w:p w:rsidR="00C50C02" w:rsidRPr="00C50C02" w:rsidRDefault="00C50C02" w:rsidP="00C50C02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 xml:space="preserve"> Боголюбов Л. Н., Лукашева Е. А., Матвеев А. И. и др.; Право: Учебник / под</w:t>
      </w:r>
      <w:r w:rsidRPr="0020301F">
        <w:rPr>
          <w:color w:val="000000"/>
        </w:rPr>
        <w:br/>
      </w:r>
      <w:r>
        <w:rPr>
          <w:rStyle w:val="fontstyle01"/>
        </w:rPr>
        <w:t xml:space="preserve">редакцией </w:t>
      </w:r>
      <w:proofErr w:type="spellStart"/>
      <w:r>
        <w:rPr>
          <w:rStyle w:val="fontstyle01"/>
        </w:rPr>
        <w:t>Лазебниковой</w:t>
      </w:r>
      <w:proofErr w:type="spellEnd"/>
      <w:r>
        <w:rPr>
          <w:rStyle w:val="fontstyle01"/>
        </w:rPr>
        <w:t xml:space="preserve"> А. Ю., Лукашевой Е. А., Матвеева А. И. 11 класс. – М.: АО</w:t>
      </w:r>
      <w:r w:rsidRPr="0020301F">
        <w:rPr>
          <w:color w:val="000000"/>
        </w:rPr>
        <w:br/>
      </w:r>
      <w:r>
        <w:rPr>
          <w:rStyle w:val="fontstyle01"/>
        </w:rPr>
        <w:t>«Издательство «Просвещение», 2020</w:t>
      </w:r>
    </w:p>
    <w:p w:rsidR="00C50C02" w:rsidRDefault="00C50C02" w:rsidP="00C50C02">
      <w:pPr>
        <w:pStyle w:val="a4"/>
        <w:numPr>
          <w:ilvl w:val="0"/>
          <w:numId w:val="1"/>
        </w:numPr>
        <w:rPr>
          <w:rStyle w:val="fontstyle01"/>
        </w:rPr>
      </w:pPr>
      <w:r>
        <w:rPr>
          <w:rStyle w:val="fontstyle01"/>
        </w:rPr>
        <w:t>Володина С. И., Полиевктова А. М., Спасская В. В. Обществознание. Основы</w:t>
      </w:r>
      <w:r w:rsidRPr="0020301F">
        <w:rPr>
          <w:color w:val="000000"/>
        </w:rPr>
        <w:br/>
      </w:r>
      <w:r>
        <w:rPr>
          <w:rStyle w:val="fontstyle01"/>
        </w:rPr>
        <w:t>правовых знаний. 8-9 класс. В 2 ч. – М.: Академкнига / Учебник, 2020</w:t>
      </w:r>
    </w:p>
    <w:p w:rsidR="00C50C02" w:rsidRDefault="00C50C02" w:rsidP="00C50C02">
      <w:pPr>
        <w:pStyle w:val="a4"/>
        <w:numPr>
          <w:ilvl w:val="0"/>
          <w:numId w:val="1"/>
        </w:numPr>
        <w:rPr>
          <w:rStyle w:val="fontstyle01"/>
        </w:rPr>
      </w:pPr>
      <w:r>
        <w:rPr>
          <w:rStyle w:val="fontstyle01"/>
        </w:rPr>
        <w:t xml:space="preserve">Лосев С. А. Право: Учебник. 10-11 </w:t>
      </w:r>
      <w:proofErr w:type="spellStart"/>
      <w:r>
        <w:rPr>
          <w:rStyle w:val="fontstyle01"/>
        </w:rPr>
        <w:t>кл</w:t>
      </w:r>
      <w:proofErr w:type="spellEnd"/>
      <w:r>
        <w:rPr>
          <w:rStyle w:val="fontstyle01"/>
        </w:rPr>
        <w:t>. – М.: ООО «Издательство «Интеллект-Центр»,</w:t>
      </w:r>
      <w:r>
        <w:rPr>
          <w:color w:val="000000"/>
        </w:rPr>
        <w:t xml:space="preserve"> </w:t>
      </w:r>
      <w:r>
        <w:rPr>
          <w:rStyle w:val="fontstyle01"/>
        </w:rPr>
        <w:t>2021</w:t>
      </w:r>
    </w:p>
    <w:p w:rsidR="00C50C02" w:rsidRDefault="00C50C02" w:rsidP="00C50C02">
      <w:pPr>
        <w:pStyle w:val="a4"/>
        <w:numPr>
          <w:ilvl w:val="0"/>
          <w:numId w:val="1"/>
        </w:numPr>
        <w:rPr>
          <w:rStyle w:val="fontstyle01"/>
        </w:rPr>
      </w:pPr>
      <w:r>
        <w:rPr>
          <w:rStyle w:val="fontstyle01"/>
        </w:rPr>
        <w:t xml:space="preserve">Никитин А. Ф., Никитина Т. И., </w:t>
      </w:r>
      <w:proofErr w:type="spellStart"/>
      <w:r>
        <w:rPr>
          <w:rStyle w:val="fontstyle01"/>
        </w:rPr>
        <w:t>Акчурин</w:t>
      </w:r>
      <w:proofErr w:type="spellEnd"/>
      <w:r>
        <w:rPr>
          <w:rStyle w:val="fontstyle01"/>
        </w:rPr>
        <w:t xml:space="preserve"> Т. Ф. Право. 10-11 классы. Учебник.</w:t>
      </w:r>
      <w:r w:rsidRPr="0020301F">
        <w:rPr>
          <w:color w:val="000000"/>
        </w:rPr>
        <w:br/>
      </w:r>
      <w:r>
        <w:rPr>
          <w:rStyle w:val="fontstyle01"/>
        </w:rPr>
        <w:t>Базовый и углубленный уровень. – М., 2021</w:t>
      </w:r>
    </w:p>
    <w:p w:rsidR="00C50C02" w:rsidRDefault="00C50C02" w:rsidP="00C50C02">
      <w:pPr>
        <w:pStyle w:val="a4"/>
        <w:numPr>
          <w:ilvl w:val="0"/>
          <w:numId w:val="1"/>
        </w:numPr>
        <w:rPr>
          <w:rStyle w:val="fontstyle01"/>
        </w:rPr>
      </w:pPr>
      <w:r>
        <w:rPr>
          <w:rStyle w:val="fontstyle01"/>
        </w:rPr>
        <w:t>Певцова Е. А. Право: основы правовой культуры: учебник для 10 класса</w:t>
      </w:r>
      <w:r w:rsidRPr="0020301F">
        <w:rPr>
          <w:color w:val="000000"/>
        </w:rPr>
        <w:br/>
      </w:r>
      <w:r>
        <w:rPr>
          <w:rStyle w:val="fontstyle01"/>
        </w:rPr>
        <w:t>общеобразовательных организаций. Базовый и углублённый уровень: в 2 ч. – М.: ООО</w:t>
      </w:r>
      <w:r w:rsidRPr="0020301F">
        <w:rPr>
          <w:color w:val="000000"/>
        </w:rPr>
        <w:br/>
      </w:r>
      <w:r>
        <w:rPr>
          <w:rStyle w:val="fontstyle01"/>
        </w:rPr>
        <w:t>«Русское слово – учебник», 2019</w:t>
      </w:r>
    </w:p>
    <w:p w:rsidR="00C50C02" w:rsidRPr="00C50C02" w:rsidRDefault="00C50C02" w:rsidP="00C50C02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</w:rPr>
        <w:t>Певцова Е. А. Право: основы правовой культуры: учебник для 11 класса</w:t>
      </w:r>
      <w:r w:rsidRPr="0020301F">
        <w:rPr>
          <w:color w:val="000000"/>
        </w:rPr>
        <w:br/>
      </w:r>
      <w:r>
        <w:rPr>
          <w:rStyle w:val="fontstyle01"/>
        </w:rPr>
        <w:t>общеобразовательных организаций. Базовый и углублённый уровень: в 2 ч. – М.: ООО</w:t>
      </w:r>
      <w:r w:rsidRPr="0020301F">
        <w:rPr>
          <w:color w:val="000000"/>
        </w:rPr>
        <w:br/>
      </w:r>
      <w:r>
        <w:rPr>
          <w:rStyle w:val="fontstyle01"/>
        </w:rPr>
        <w:t>«Русское слово – учебник», 2021</w:t>
      </w:r>
      <w:r w:rsidRPr="0020301F">
        <w:rPr>
          <w:color w:val="000000"/>
        </w:rPr>
        <w:br/>
      </w:r>
      <w:r>
        <w:rPr>
          <w:rStyle w:val="fontstyle21"/>
        </w:rPr>
        <w:t>Дополнительные источники:</w:t>
      </w:r>
    </w:p>
    <w:p w:rsidR="00FE7354" w:rsidRPr="00C50C02" w:rsidRDefault="00C50C02" w:rsidP="00C50C02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Style w:val="fontstyle01"/>
        </w:rPr>
        <w:t>1. Административное право Российской Федерации</w:t>
      </w:r>
      <w:proofErr w:type="gramStart"/>
      <w:r>
        <w:rPr>
          <w:rStyle w:val="fontstyle01"/>
        </w:rPr>
        <w:t xml:space="preserve"> :</w:t>
      </w:r>
      <w:proofErr w:type="gramEnd"/>
      <w:r>
        <w:rPr>
          <w:rStyle w:val="fontstyle01"/>
        </w:rPr>
        <w:t xml:space="preserve"> учебник для вузов / Ю. И. </w:t>
      </w:r>
      <w:proofErr w:type="spellStart"/>
      <w:r>
        <w:rPr>
          <w:rStyle w:val="fontstyle01"/>
        </w:rPr>
        <w:t>Мигачев</w:t>
      </w:r>
      <w:proofErr w:type="spellEnd"/>
      <w:r>
        <w:rPr>
          <w:rStyle w:val="fontstyle01"/>
        </w:rPr>
        <w:t>,</w:t>
      </w:r>
      <w:r w:rsidRPr="00C50C02">
        <w:rPr>
          <w:color w:val="000000"/>
        </w:rPr>
        <w:t xml:space="preserve"> </w:t>
      </w:r>
      <w:r>
        <w:rPr>
          <w:rStyle w:val="fontstyle01"/>
        </w:rPr>
        <w:t xml:space="preserve">Л. Л. Попов, С. В. Тихомиров ; под редакцией Л. Л. Попова. 5-е изд., </w:t>
      </w:r>
      <w:proofErr w:type="spellStart"/>
      <w:r>
        <w:rPr>
          <w:rStyle w:val="fontstyle01"/>
        </w:rPr>
        <w:t>перераб</w:t>
      </w:r>
      <w:proofErr w:type="spellEnd"/>
      <w:r>
        <w:rPr>
          <w:rStyle w:val="fontstyle01"/>
        </w:rPr>
        <w:t>. и доп. –</w:t>
      </w:r>
      <w:r w:rsidRPr="00C50C02">
        <w:rPr>
          <w:color w:val="000000"/>
        </w:rPr>
        <w:t xml:space="preserve"> </w:t>
      </w:r>
      <w:r>
        <w:rPr>
          <w:rStyle w:val="fontstyle01"/>
        </w:rPr>
        <w:t xml:space="preserve">Москва : Издательство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>, 2021</w:t>
      </w:r>
      <w:r w:rsidRPr="00C50C02">
        <w:rPr>
          <w:color w:val="000000"/>
        </w:rPr>
        <w:br/>
      </w:r>
      <w:r>
        <w:rPr>
          <w:rStyle w:val="fontstyle01"/>
        </w:rPr>
        <w:t>2. Всероссийская олимпиада школьников по праву: материалы и комментарии / под ред.</w:t>
      </w:r>
      <w:r w:rsidRPr="00C50C02">
        <w:rPr>
          <w:color w:val="000000"/>
        </w:rPr>
        <w:t xml:space="preserve"> </w:t>
      </w:r>
      <w:r>
        <w:rPr>
          <w:rStyle w:val="fontstyle01"/>
        </w:rPr>
        <w:t>С. И. Володиной, В. В. Спасской. – М.: Школа-пресс, 2003</w:t>
      </w:r>
      <w:r w:rsidRPr="00C50C02">
        <w:rPr>
          <w:color w:val="000000"/>
        </w:rPr>
        <w:br/>
      </w:r>
      <w:r>
        <w:rPr>
          <w:rStyle w:val="fontstyle01"/>
        </w:rPr>
        <w:t>3. Всероссийская олимпиада школьников по праву: Метод</w:t>
      </w:r>
      <w:proofErr w:type="gramStart"/>
      <w:r>
        <w:rPr>
          <w:rStyle w:val="fontstyle01"/>
        </w:rPr>
        <w:t>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п</w:t>
      </w:r>
      <w:proofErr w:type="gramEnd"/>
      <w:r>
        <w:rPr>
          <w:rStyle w:val="fontstyle01"/>
        </w:rPr>
        <w:t>особие / под ред.</w:t>
      </w:r>
      <w:r w:rsidRPr="00C50C02">
        <w:rPr>
          <w:color w:val="000000"/>
        </w:rPr>
        <w:br/>
      </w:r>
      <w:r>
        <w:rPr>
          <w:rStyle w:val="fontstyle01"/>
        </w:rPr>
        <w:t xml:space="preserve">С. И. Володиной. – М.: </w:t>
      </w:r>
      <w:proofErr w:type="spellStart"/>
      <w:r>
        <w:rPr>
          <w:rStyle w:val="fontstyle01"/>
        </w:rPr>
        <w:t>АПКиППРО</w:t>
      </w:r>
      <w:proofErr w:type="spellEnd"/>
      <w:r>
        <w:rPr>
          <w:rStyle w:val="fontstyle01"/>
        </w:rPr>
        <w:t>, 2005</w:t>
      </w:r>
      <w:r w:rsidRPr="00C50C02">
        <w:rPr>
          <w:color w:val="000000"/>
        </w:rPr>
        <w:br/>
      </w:r>
      <w:r>
        <w:rPr>
          <w:rStyle w:val="fontstyle01"/>
        </w:rPr>
        <w:t>4. Володина С. И., Полиевктова А. М., Спасская В. В. Всероссийская олимпиада</w:t>
      </w:r>
      <w:r w:rsidRPr="00C50C02">
        <w:rPr>
          <w:color w:val="000000"/>
        </w:rPr>
        <w:br/>
      </w:r>
      <w:r>
        <w:rPr>
          <w:rStyle w:val="fontstyle01"/>
        </w:rPr>
        <w:t>школьников по праву в 2006 г.: Метод</w:t>
      </w:r>
      <w:proofErr w:type="gramStart"/>
      <w:r>
        <w:rPr>
          <w:rStyle w:val="fontstyle01"/>
        </w:rPr>
        <w:t>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п</w:t>
      </w:r>
      <w:proofErr w:type="gramEnd"/>
      <w:r>
        <w:rPr>
          <w:rStyle w:val="fontstyle01"/>
        </w:rPr>
        <w:t xml:space="preserve">особие. – М.: </w:t>
      </w:r>
      <w:proofErr w:type="spellStart"/>
      <w:r>
        <w:rPr>
          <w:rStyle w:val="fontstyle01"/>
        </w:rPr>
        <w:t>АПКиППРО</w:t>
      </w:r>
      <w:proofErr w:type="spellEnd"/>
      <w:r>
        <w:rPr>
          <w:rStyle w:val="fontstyle01"/>
        </w:rPr>
        <w:t>, 2006</w:t>
      </w:r>
      <w:r w:rsidRPr="00C50C02">
        <w:rPr>
          <w:color w:val="000000"/>
        </w:rPr>
        <w:br/>
      </w:r>
      <w:r>
        <w:rPr>
          <w:rStyle w:val="fontstyle01"/>
        </w:rPr>
        <w:t>5. Головина С. Ю. Трудовое право</w:t>
      </w:r>
      <w:proofErr w:type="gramStart"/>
      <w:r>
        <w:rPr>
          <w:rStyle w:val="fontstyle01"/>
        </w:rPr>
        <w:t xml:space="preserve"> :</w:t>
      </w:r>
      <w:proofErr w:type="gramEnd"/>
      <w:r>
        <w:rPr>
          <w:rStyle w:val="fontstyle01"/>
        </w:rPr>
        <w:t xml:space="preserve"> учебник для вузов / С. Ю. Головина,</w:t>
      </w:r>
      <w:r>
        <w:rPr>
          <w:rStyle w:val="fontstyle01"/>
        </w:rPr>
        <w:t xml:space="preserve"> Ю. А. Кучина</w:t>
      </w:r>
      <w:r>
        <w:rPr>
          <w:rStyle w:val="fontstyle01"/>
        </w:rPr>
        <w:t>;</w:t>
      </w:r>
      <w:r w:rsidRPr="00C50C02">
        <w:rPr>
          <w:color w:val="000000"/>
        </w:rPr>
        <w:t xml:space="preserve"> </w:t>
      </w:r>
      <w:r>
        <w:rPr>
          <w:rStyle w:val="fontstyle01"/>
        </w:rPr>
        <w:t xml:space="preserve">под общей редакцией С. Ю. Головиной. 3-е изд., </w:t>
      </w:r>
      <w:proofErr w:type="spellStart"/>
      <w:r>
        <w:rPr>
          <w:rStyle w:val="fontstyle01"/>
        </w:rPr>
        <w:t>перераб</w:t>
      </w:r>
      <w:proofErr w:type="spellEnd"/>
      <w:r>
        <w:rPr>
          <w:rStyle w:val="fontstyle01"/>
        </w:rPr>
        <w:t>. и доп. – Москва : Издательство</w:t>
      </w:r>
      <w:r w:rsidRPr="00C50C02">
        <w:rPr>
          <w:color w:val="000000"/>
        </w:rPr>
        <w:t xml:space="preserve">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>, 2021</w:t>
      </w:r>
      <w:r w:rsidRPr="00C50C02">
        <w:rPr>
          <w:color w:val="000000"/>
        </w:rPr>
        <w:br/>
      </w:r>
      <w:r>
        <w:rPr>
          <w:rStyle w:val="fontstyle01"/>
        </w:rPr>
        <w:t>6. Гражданский процесс: Учебник / под ред. проф. В. В. Яркова; Урал</w:t>
      </w:r>
      <w:proofErr w:type="gramStart"/>
      <w:r>
        <w:rPr>
          <w:rStyle w:val="fontstyle01"/>
        </w:rPr>
        <w:t>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г</w:t>
      </w:r>
      <w:proofErr w:type="gramEnd"/>
      <w:r>
        <w:rPr>
          <w:rStyle w:val="fontstyle01"/>
        </w:rPr>
        <w:t xml:space="preserve">ос. </w:t>
      </w:r>
      <w:proofErr w:type="spellStart"/>
      <w:r>
        <w:rPr>
          <w:rStyle w:val="fontstyle01"/>
        </w:rPr>
        <w:t>юрид</w:t>
      </w:r>
      <w:proofErr w:type="spellEnd"/>
      <w:r>
        <w:rPr>
          <w:rStyle w:val="fontstyle01"/>
        </w:rPr>
        <w:t>.</w:t>
      </w:r>
      <w:r w:rsidRPr="00C50C02">
        <w:rPr>
          <w:color w:val="000000"/>
        </w:rPr>
        <w:br/>
      </w:r>
      <w:r>
        <w:rPr>
          <w:rStyle w:val="fontstyle01"/>
        </w:rPr>
        <w:t>ун-т. – М.: Статут, 2017</w:t>
      </w:r>
      <w:r w:rsidRPr="00C50C02">
        <w:rPr>
          <w:color w:val="000000"/>
        </w:rPr>
        <w:br/>
      </w:r>
      <w:r>
        <w:rPr>
          <w:rStyle w:val="fontstyle01"/>
        </w:rPr>
        <w:t xml:space="preserve">7. Гражданский процесс: Учебник / под ред. проф. М. К. </w:t>
      </w:r>
      <w:proofErr w:type="spellStart"/>
      <w:r>
        <w:rPr>
          <w:rStyle w:val="fontstyle01"/>
        </w:rPr>
        <w:t>Треушникова</w:t>
      </w:r>
      <w:proofErr w:type="spellEnd"/>
      <w:r>
        <w:rPr>
          <w:rStyle w:val="fontstyle01"/>
        </w:rPr>
        <w:t>. – М.: Городец,</w:t>
      </w:r>
      <w:r w:rsidRPr="00C50C02">
        <w:rPr>
          <w:color w:val="000000"/>
        </w:rPr>
        <w:t xml:space="preserve"> </w:t>
      </w:r>
      <w:r>
        <w:rPr>
          <w:rStyle w:val="fontstyle01"/>
        </w:rPr>
        <w:t>2020</w:t>
      </w:r>
      <w:r w:rsidRPr="00C50C02">
        <w:rPr>
          <w:color w:val="000000"/>
        </w:rPr>
        <w:br/>
      </w:r>
      <w:r>
        <w:rPr>
          <w:rStyle w:val="fontstyle01"/>
        </w:rPr>
        <w:t xml:space="preserve">8. Гражданское право. 1-4 т. Учебник 2-е изд. </w:t>
      </w:r>
      <w:proofErr w:type="spellStart"/>
      <w:r>
        <w:rPr>
          <w:rStyle w:val="fontstyle01"/>
        </w:rPr>
        <w:t>перераб</w:t>
      </w:r>
      <w:proofErr w:type="spellEnd"/>
      <w:r>
        <w:rPr>
          <w:rStyle w:val="fontstyle01"/>
        </w:rPr>
        <w:t>. и доп. / отв. ред. Е. А. Суханов. –</w:t>
      </w:r>
      <w:r w:rsidRPr="00C50C02">
        <w:rPr>
          <w:color w:val="000000"/>
        </w:rPr>
        <w:t xml:space="preserve"> </w:t>
      </w:r>
      <w:r>
        <w:rPr>
          <w:rStyle w:val="fontstyle01"/>
        </w:rPr>
        <w:t>М.: Статут, 2019-2020</w:t>
      </w:r>
      <w:r w:rsidRPr="00C50C02">
        <w:rPr>
          <w:color w:val="000000"/>
        </w:rPr>
        <w:br/>
      </w:r>
      <w:r>
        <w:rPr>
          <w:rStyle w:val="fontstyle01"/>
        </w:rPr>
        <w:t>9. Исаев И. А. История государства и права России. Учебное пособие. – М.: Проспект,</w:t>
      </w:r>
      <w:r w:rsidRPr="00C50C02">
        <w:rPr>
          <w:color w:val="000000"/>
        </w:rPr>
        <w:t xml:space="preserve"> </w:t>
      </w:r>
      <w:r>
        <w:rPr>
          <w:rStyle w:val="fontstyle01"/>
        </w:rPr>
        <w:t>2021</w:t>
      </w:r>
      <w:r w:rsidRPr="00C50C02">
        <w:rPr>
          <w:color w:val="000000"/>
        </w:rPr>
        <w:br/>
      </w:r>
      <w:r>
        <w:rPr>
          <w:rStyle w:val="fontstyle01"/>
        </w:rPr>
        <w:t>10. История государства и права зарубежных стран: Учебник в 2 тт. / отв. ред.</w:t>
      </w:r>
      <w:r w:rsidRPr="00C50C02">
        <w:rPr>
          <w:color w:val="000000"/>
        </w:rPr>
        <w:br/>
      </w:r>
      <w:r>
        <w:rPr>
          <w:rStyle w:val="fontstyle01"/>
        </w:rPr>
        <w:t>О. А. Жидков, Н. А. Крашенинникова. 3-е изд., пер. и доп. – М.: Норма, 2021</w:t>
      </w:r>
      <w:r w:rsidRPr="00C50C02">
        <w:rPr>
          <w:color w:val="000000"/>
        </w:rPr>
        <w:br/>
      </w:r>
      <w:r>
        <w:rPr>
          <w:rStyle w:val="fontstyle01"/>
        </w:rPr>
        <w:t xml:space="preserve">11. Международное право. Учебник для бакалавров / отв. ред. </w:t>
      </w:r>
      <w:proofErr w:type="spellStart"/>
      <w:r>
        <w:rPr>
          <w:rStyle w:val="fontstyle01"/>
        </w:rPr>
        <w:t>Бекяшев</w:t>
      </w:r>
      <w:proofErr w:type="spellEnd"/>
      <w:r>
        <w:rPr>
          <w:rStyle w:val="fontstyle01"/>
        </w:rPr>
        <w:t xml:space="preserve"> К. А. – М.:</w:t>
      </w:r>
      <w:r w:rsidRPr="00C50C02">
        <w:rPr>
          <w:color w:val="000000"/>
        </w:rPr>
        <w:br/>
      </w:r>
      <w:r>
        <w:rPr>
          <w:rStyle w:val="fontstyle01"/>
        </w:rPr>
        <w:t>Проспект, 2019</w:t>
      </w:r>
      <w:r w:rsidRPr="00C50C02">
        <w:rPr>
          <w:color w:val="000000"/>
        </w:rPr>
        <w:br/>
      </w:r>
      <w:r>
        <w:rPr>
          <w:rStyle w:val="fontstyle01"/>
        </w:rPr>
        <w:lastRenderedPageBreak/>
        <w:t>12. Международное право</w:t>
      </w:r>
      <w:proofErr w:type="gramStart"/>
      <w:r>
        <w:rPr>
          <w:rStyle w:val="fontstyle01"/>
        </w:rPr>
        <w:t xml:space="preserve"> :</w:t>
      </w:r>
      <w:proofErr w:type="gramEnd"/>
      <w:r>
        <w:rPr>
          <w:rStyle w:val="fontstyle01"/>
        </w:rPr>
        <w:t xml:space="preserve"> учебник / Ю. М. Колосов, Ю. Н. Малеев и др. / отв. ред.</w:t>
      </w:r>
      <w:r w:rsidRPr="00C50C02">
        <w:rPr>
          <w:color w:val="000000"/>
        </w:rPr>
        <w:br/>
      </w:r>
      <w:r>
        <w:rPr>
          <w:rStyle w:val="fontstyle01"/>
        </w:rPr>
        <w:t xml:space="preserve">А. Н. </w:t>
      </w:r>
      <w:proofErr w:type="spellStart"/>
      <w:r>
        <w:rPr>
          <w:rStyle w:val="fontstyle01"/>
        </w:rPr>
        <w:t>Вылегжанин</w:t>
      </w:r>
      <w:proofErr w:type="spellEnd"/>
      <w:r>
        <w:rPr>
          <w:rStyle w:val="fontstyle01"/>
        </w:rPr>
        <w:t xml:space="preserve"> ; МГИМО (У) МИД России. – М.</w:t>
      </w:r>
      <w:proofErr w:type="gramStart"/>
      <w:r>
        <w:rPr>
          <w:rStyle w:val="fontstyle01"/>
        </w:rPr>
        <w:t xml:space="preserve"> :</w:t>
      </w:r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>, 2020</w:t>
      </w:r>
      <w:r w:rsidRPr="00C50C02">
        <w:rPr>
          <w:color w:val="000000"/>
        </w:rPr>
        <w:br/>
      </w:r>
      <w:r>
        <w:rPr>
          <w:rStyle w:val="fontstyle01"/>
        </w:rPr>
        <w:t>13. Радько Т. Н. Правоведение. – М.: Проспект, 2021</w:t>
      </w:r>
      <w:r w:rsidRPr="00C50C02">
        <w:rPr>
          <w:color w:val="000000"/>
        </w:rPr>
        <w:br/>
      </w:r>
      <w:r>
        <w:rPr>
          <w:rStyle w:val="fontstyle01"/>
        </w:rPr>
        <w:t>14. Радько Т. Н. Теория государства и права: Учебник. – М.: Проспект, 2019</w:t>
      </w:r>
      <w:r w:rsidRPr="00C50C02">
        <w:rPr>
          <w:color w:val="000000"/>
        </w:rPr>
        <w:br/>
      </w:r>
      <w:r>
        <w:rPr>
          <w:rStyle w:val="fontstyle01"/>
        </w:rPr>
        <w:t xml:space="preserve">15. Козлова Е. И., </w:t>
      </w:r>
      <w:proofErr w:type="spellStart"/>
      <w:r>
        <w:rPr>
          <w:rStyle w:val="fontstyle01"/>
        </w:rPr>
        <w:t>Кутафин</w:t>
      </w:r>
      <w:proofErr w:type="spellEnd"/>
      <w:r>
        <w:rPr>
          <w:rStyle w:val="fontstyle01"/>
        </w:rPr>
        <w:t xml:space="preserve"> О. Е. Конституционное право России. Учебник. 5-е издание. –</w:t>
      </w:r>
      <w:r w:rsidRPr="00C50C02">
        <w:rPr>
          <w:color w:val="000000"/>
        </w:rPr>
        <w:t xml:space="preserve"> </w:t>
      </w:r>
      <w:r>
        <w:rPr>
          <w:rStyle w:val="fontstyle01"/>
        </w:rPr>
        <w:t>М.: Проспект, 2021</w:t>
      </w:r>
      <w:r w:rsidRPr="00C50C02">
        <w:rPr>
          <w:color w:val="000000"/>
        </w:rPr>
        <w:br/>
      </w:r>
      <w:r>
        <w:rPr>
          <w:rStyle w:val="fontstyle01"/>
        </w:rPr>
        <w:t>16. Криминалистика. Учебник / под ред. Ищенко Е. П. – М.: Проспект, 2019</w:t>
      </w:r>
      <w:r w:rsidRPr="00C50C02">
        <w:rPr>
          <w:color w:val="000000"/>
        </w:rPr>
        <w:br/>
      </w:r>
      <w:r>
        <w:rPr>
          <w:rStyle w:val="fontstyle01"/>
        </w:rPr>
        <w:t>17. Правоведение</w:t>
      </w:r>
      <w:proofErr w:type="gramStart"/>
      <w:r>
        <w:rPr>
          <w:rStyle w:val="fontstyle01"/>
        </w:rPr>
        <w:t xml:space="preserve"> :</w:t>
      </w:r>
      <w:proofErr w:type="gramEnd"/>
      <w:r>
        <w:rPr>
          <w:rStyle w:val="fontstyle01"/>
        </w:rPr>
        <w:t xml:space="preserve"> учебник для среднего профессионального образования / В. А. Белов [и</w:t>
      </w:r>
      <w:r w:rsidRPr="00C50C02">
        <w:rPr>
          <w:color w:val="000000"/>
        </w:rPr>
        <w:t xml:space="preserve"> </w:t>
      </w:r>
      <w:r>
        <w:rPr>
          <w:rStyle w:val="fontstyle01"/>
        </w:rPr>
        <w:t xml:space="preserve">др.] ; под ред. В. А. Белова, Е. А. Абросимовой. 4-е изд., </w:t>
      </w:r>
      <w:proofErr w:type="spellStart"/>
      <w:r>
        <w:rPr>
          <w:rStyle w:val="fontstyle01"/>
        </w:rPr>
        <w:t>перераб</w:t>
      </w:r>
      <w:proofErr w:type="spellEnd"/>
      <w:r>
        <w:rPr>
          <w:rStyle w:val="fontstyle01"/>
        </w:rPr>
        <w:t>. и доп. – Москва :</w:t>
      </w:r>
      <w:r w:rsidRPr="00C50C02">
        <w:rPr>
          <w:color w:val="000000"/>
        </w:rPr>
        <w:br/>
      </w:r>
      <w:r>
        <w:rPr>
          <w:rStyle w:val="fontstyle01"/>
        </w:rPr>
        <w:t xml:space="preserve">Издательство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>, 2021</w:t>
      </w:r>
      <w:r w:rsidRPr="00C50C02">
        <w:rPr>
          <w:color w:val="000000"/>
        </w:rPr>
        <w:br/>
      </w:r>
      <w:r>
        <w:rPr>
          <w:rStyle w:val="fontstyle01"/>
        </w:rPr>
        <w:t>18. Российское уголовное право: в 2 т. Т. 1. Общая часть. 4-е издание. Учебник / под ред.</w:t>
      </w:r>
      <w:r w:rsidRPr="00C50C02">
        <w:rPr>
          <w:color w:val="000000"/>
        </w:rPr>
        <w:t xml:space="preserve"> </w:t>
      </w:r>
      <w:proofErr w:type="spellStart"/>
      <w:r>
        <w:rPr>
          <w:rStyle w:val="fontstyle01"/>
        </w:rPr>
        <w:t>Иногамовой-Хегай</w:t>
      </w:r>
      <w:proofErr w:type="spellEnd"/>
      <w:r>
        <w:rPr>
          <w:rStyle w:val="fontstyle01"/>
        </w:rPr>
        <w:t xml:space="preserve"> Л. В., Комиссарова В. С., </w:t>
      </w:r>
      <w:proofErr w:type="spellStart"/>
      <w:r>
        <w:rPr>
          <w:rStyle w:val="fontstyle01"/>
        </w:rPr>
        <w:t>Рарога</w:t>
      </w:r>
      <w:proofErr w:type="spellEnd"/>
      <w:r>
        <w:rPr>
          <w:rStyle w:val="fontstyle01"/>
        </w:rPr>
        <w:t xml:space="preserve"> А. И. – М.: Проспект, 2019</w:t>
      </w:r>
      <w:r w:rsidRPr="00C50C02">
        <w:rPr>
          <w:color w:val="000000"/>
        </w:rPr>
        <w:br/>
      </w:r>
      <w:r>
        <w:rPr>
          <w:rStyle w:val="fontstyle01"/>
        </w:rPr>
        <w:t xml:space="preserve">19. Теория государства и права: Учебник / под ред. А. А. </w:t>
      </w:r>
      <w:proofErr w:type="spellStart"/>
      <w:r>
        <w:rPr>
          <w:rStyle w:val="fontstyle01"/>
        </w:rPr>
        <w:t>Клишаса</w:t>
      </w:r>
      <w:proofErr w:type="spellEnd"/>
      <w:r>
        <w:rPr>
          <w:rStyle w:val="fontstyle01"/>
        </w:rPr>
        <w:t>. – М.: Статут, 2019</w:t>
      </w:r>
      <w:r w:rsidRPr="00C50C02">
        <w:rPr>
          <w:color w:val="000000"/>
        </w:rPr>
        <w:br/>
      </w:r>
      <w:r>
        <w:rPr>
          <w:rStyle w:val="fontstyle01"/>
        </w:rPr>
        <w:t>20. Уголовное право России. Части Общая и Особенная. 9-е издание. Учебник / под ред.</w:t>
      </w:r>
      <w:r w:rsidRPr="00C50C02">
        <w:rPr>
          <w:color w:val="000000"/>
        </w:rPr>
        <w:t xml:space="preserve"> </w:t>
      </w:r>
      <w:proofErr w:type="spellStart"/>
      <w:r>
        <w:rPr>
          <w:rStyle w:val="fontstyle01"/>
        </w:rPr>
        <w:t>Рарога</w:t>
      </w:r>
      <w:proofErr w:type="spellEnd"/>
      <w:r>
        <w:rPr>
          <w:rStyle w:val="fontstyle01"/>
        </w:rPr>
        <w:t xml:space="preserve"> А. И. – М.: Проспект, 2021</w:t>
      </w:r>
      <w:r w:rsidRPr="00C50C02">
        <w:rPr>
          <w:color w:val="000000"/>
        </w:rPr>
        <w:br/>
      </w:r>
      <w:r>
        <w:rPr>
          <w:rStyle w:val="fontstyle01"/>
        </w:rPr>
        <w:t>21. Уголовно-процессуальное право Российской Федерации в 2 ч.: учебник для вузов /Г. М. Резник [и др.]</w:t>
      </w:r>
      <w:proofErr w:type="gramStart"/>
      <w:r>
        <w:rPr>
          <w:rStyle w:val="fontstyle01"/>
        </w:rPr>
        <w:t xml:space="preserve"> ;</w:t>
      </w:r>
      <w:proofErr w:type="gramEnd"/>
      <w:r>
        <w:rPr>
          <w:rStyle w:val="fontstyle01"/>
        </w:rPr>
        <w:t xml:space="preserve"> под общей редакцией Г. М. Резника. 3-е изд., </w:t>
      </w:r>
      <w:proofErr w:type="spellStart"/>
      <w:r>
        <w:rPr>
          <w:rStyle w:val="fontstyle01"/>
        </w:rPr>
        <w:t>перераб</w:t>
      </w:r>
      <w:proofErr w:type="spellEnd"/>
      <w:r>
        <w:rPr>
          <w:rStyle w:val="fontstyle01"/>
        </w:rPr>
        <w:t xml:space="preserve">. и доп. – Москва: Издательство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>, 2021</w:t>
      </w:r>
      <w:r w:rsidRPr="00C50C02">
        <w:rPr>
          <w:color w:val="000000"/>
        </w:rPr>
        <w:br/>
      </w:r>
      <w:r>
        <w:rPr>
          <w:rStyle w:val="fontstyle01"/>
        </w:rPr>
        <w:t xml:space="preserve">22. </w:t>
      </w:r>
      <w:proofErr w:type="spellStart"/>
      <w:r>
        <w:rPr>
          <w:rStyle w:val="fontstyle01"/>
        </w:rPr>
        <w:t>Эбзеев</w:t>
      </w:r>
      <w:proofErr w:type="spellEnd"/>
      <w:r>
        <w:rPr>
          <w:rStyle w:val="fontstyle01"/>
        </w:rPr>
        <w:t xml:space="preserve"> Б. С. Основы Конституции Российской Федерации. Базовый и углубленный</w:t>
      </w:r>
      <w:r w:rsidRPr="00C50C02">
        <w:rPr>
          <w:color w:val="000000"/>
        </w:rPr>
        <w:t xml:space="preserve"> </w:t>
      </w:r>
      <w:r>
        <w:rPr>
          <w:rStyle w:val="fontstyle01"/>
        </w:rPr>
        <w:t>уровень: учеб</w:t>
      </w:r>
      <w:proofErr w:type="gramStart"/>
      <w:r>
        <w:rPr>
          <w:rStyle w:val="fontstyle01"/>
        </w:rPr>
        <w:t>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п</w:t>
      </w:r>
      <w:proofErr w:type="gramEnd"/>
      <w:r>
        <w:rPr>
          <w:rStyle w:val="fontstyle01"/>
        </w:rPr>
        <w:t xml:space="preserve">особие для </w:t>
      </w:r>
      <w:proofErr w:type="spellStart"/>
      <w:r>
        <w:rPr>
          <w:rStyle w:val="fontstyle01"/>
        </w:rPr>
        <w:t>общеобр</w:t>
      </w:r>
      <w:proofErr w:type="spellEnd"/>
      <w:r>
        <w:rPr>
          <w:rStyle w:val="fontstyle01"/>
        </w:rPr>
        <w:t xml:space="preserve">. и профессиональных образ. организаций / Б. С. </w:t>
      </w:r>
      <w:proofErr w:type="spellStart"/>
      <w:r>
        <w:rPr>
          <w:rStyle w:val="fontstyle01"/>
        </w:rPr>
        <w:t>Эбзеев</w:t>
      </w:r>
      <w:proofErr w:type="spellEnd"/>
      <w:r>
        <w:rPr>
          <w:rStyle w:val="fontstyle01"/>
        </w:rPr>
        <w:t>;</w:t>
      </w:r>
      <w:r w:rsidRPr="00C50C02">
        <w:rPr>
          <w:color w:val="000000"/>
        </w:rPr>
        <w:t xml:space="preserve"> </w:t>
      </w:r>
      <w:proofErr w:type="spellStart"/>
      <w:r>
        <w:rPr>
          <w:rStyle w:val="fontstyle01"/>
        </w:rPr>
        <w:t>Моск</w:t>
      </w:r>
      <w:proofErr w:type="spellEnd"/>
      <w:r>
        <w:rPr>
          <w:rStyle w:val="fontstyle01"/>
        </w:rPr>
        <w:t xml:space="preserve">. гос. </w:t>
      </w:r>
      <w:proofErr w:type="spellStart"/>
      <w:r>
        <w:rPr>
          <w:rStyle w:val="fontstyle01"/>
        </w:rPr>
        <w:t>юрид</w:t>
      </w:r>
      <w:proofErr w:type="spellEnd"/>
      <w:r>
        <w:rPr>
          <w:rStyle w:val="fontstyle01"/>
        </w:rPr>
        <w:t xml:space="preserve">. ун-т им. О.Е. </w:t>
      </w:r>
      <w:proofErr w:type="spellStart"/>
      <w:r>
        <w:rPr>
          <w:rStyle w:val="fontstyle01"/>
        </w:rPr>
        <w:t>Кутафина</w:t>
      </w:r>
      <w:proofErr w:type="spellEnd"/>
      <w:r>
        <w:rPr>
          <w:rStyle w:val="fontstyle01"/>
        </w:rPr>
        <w:t xml:space="preserve"> (МГЮА). 2-е изд., </w:t>
      </w:r>
      <w:proofErr w:type="spellStart"/>
      <w:r>
        <w:rPr>
          <w:rStyle w:val="fontstyle01"/>
        </w:rPr>
        <w:t>перераб</w:t>
      </w:r>
      <w:proofErr w:type="spellEnd"/>
      <w:r>
        <w:rPr>
          <w:rStyle w:val="fontstyle01"/>
        </w:rPr>
        <w:t>. и доп. – М.: Проспект,</w:t>
      </w:r>
      <w:r w:rsidRPr="00C50C02">
        <w:rPr>
          <w:color w:val="000000"/>
        </w:rPr>
        <w:t xml:space="preserve"> </w:t>
      </w:r>
      <w:r>
        <w:rPr>
          <w:rStyle w:val="fontstyle01"/>
        </w:rPr>
        <w:t>2017</w:t>
      </w:r>
      <w:r w:rsidRPr="00C50C02">
        <w:rPr>
          <w:color w:val="000000"/>
        </w:rPr>
        <w:br/>
      </w:r>
      <w:r>
        <w:rPr>
          <w:rStyle w:val="fontstyle21"/>
        </w:rPr>
        <w:t>Документы:</w:t>
      </w:r>
      <w:r w:rsidRPr="00C50C02">
        <w:rPr>
          <w:b/>
          <w:bCs/>
          <w:color w:val="000000"/>
        </w:rPr>
        <w:br/>
      </w:r>
      <w:r>
        <w:rPr>
          <w:rStyle w:val="fontstyle01"/>
        </w:rPr>
        <w:t>1. Конституция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2. Всеобщая декларация прав человека</w:t>
      </w:r>
      <w:r w:rsidRPr="00C50C02">
        <w:rPr>
          <w:color w:val="000000"/>
        </w:rPr>
        <w:br/>
      </w:r>
      <w:r>
        <w:rPr>
          <w:rStyle w:val="fontstyle01"/>
        </w:rPr>
        <w:t>3. Устав ООН</w:t>
      </w:r>
      <w:r w:rsidRPr="00C50C02">
        <w:rPr>
          <w:color w:val="000000"/>
        </w:rPr>
        <w:br/>
      </w:r>
      <w:r>
        <w:rPr>
          <w:rStyle w:val="fontstyle01"/>
        </w:rPr>
        <w:t>4. Гражданский Кодекс Российской Федерации. Части 1-4</w:t>
      </w:r>
      <w:r w:rsidRPr="00C50C02">
        <w:rPr>
          <w:color w:val="000000"/>
        </w:rPr>
        <w:br/>
      </w:r>
      <w:r>
        <w:rPr>
          <w:rStyle w:val="fontstyle01"/>
        </w:rPr>
        <w:t>5. Уголовный кодекс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6. Трудовой кодекс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7. Уголовно-процессуальный кодекс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8. Гражданский процессуальный кодекс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9. Арбитражный процессуальный кодекс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10. Кодекс РФ об административных правонарушениях</w:t>
      </w:r>
      <w:r w:rsidRPr="00C50C02">
        <w:rPr>
          <w:color w:val="000000"/>
        </w:rPr>
        <w:br/>
      </w:r>
      <w:r>
        <w:rPr>
          <w:rStyle w:val="fontstyle01"/>
        </w:rPr>
        <w:t>11. Кодекс административного судопроизводства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12. Налоговый кодекс Российской Федерации. Часть 1</w:t>
      </w:r>
      <w:r w:rsidRPr="00C50C02">
        <w:rPr>
          <w:color w:val="000000"/>
        </w:rPr>
        <w:br/>
      </w:r>
      <w:r>
        <w:rPr>
          <w:rStyle w:val="fontstyle01"/>
        </w:rPr>
        <w:t>13. Семейный кодекс Российской Федерации</w:t>
      </w:r>
      <w:r w:rsidRPr="00C50C02">
        <w:rPr>
          <w:color w:val="000000"/>
        </w:rPr>
        <w:br/>
      </w:r>
      <w:r>
        <w:rPr>
          <w:rStyle w:val="fontstyle01"/>
        </w:rPr>
        <w:t>14. Закон РФ «О защите прав потребителей»</w:t>
      </w:r>
      <w:r w:rsidRPr="00C50C02">
        <w:rPr>
          <w:color w:val="000000"/>
        </w:rPr>
        <w:br/>
      </w:r>
      <w:r>
        <w:rPr>
          <w:rStyle w:val="fontstyle01"/>
        </w:rPr>
        <w:t>15. Федеральный закон «Об акционерных обществах»</w:t>
      </w:r>
      <w:r w:rsidRPr="00C50C02">
        <w:rPr>
          <w:color w:val="000000"/>
        </w:rPr>
        <w:br/>
      </w:r>
      <w:r>
        <w:rPr>
          <w:rStyle w:val="fontstyle01"/>
        </w:rPr>
        <w:t>16. Федеральный закон «О международных договорах Российской Федерации»</w:t>
      </w:r>
      <w:r w:rsidRPr="00C50C02">
        <w:rPr>
          <w:color w:val="000000"/>
        </w:rPr>
        <w:br/>
      </w:r>
      <w:r>
        <w:rPr>
          <w:rStyle w:val="fontstyle01"/>
        </w:rPr>
        <w:t>17. Федеральный закон «Об образовании в Российской Федерации»</w:t>
      </w:r>
      <w:r w:rsidRPr="00C50C02">
        <w:rPr>
          <w:color w:val="000000"/>
        </w:rPr>
        <w:br/>
      </w:r>
      <w:r>
        <w:rPr>
          <w:rStyle w:val="fontstyle01"/>
        </w:rPr>
        <w:t>18. Федеральный закон «О воинской обязанности и военной службе»</w:t>
      </w:r>
      <w:r w:rsidRPr="00C50C02">
        <w:rPr>
          <w:color w:val="000000"/>
        </w:rPr>
        <w:br/>
      </w:r>
      <w:r>
        <w:rPr>
          <w:rStyle w:val="fontstyle01"/>
        </w:rPr>
        <w:t>19. Федеральный закон «Об информации, информационных технологиях и о защите</w:t>
      </w:r>
      <w:r w:rsidRPr="00C50C02">
        <w:rPr>
          <w:color w:val="000000"/>
        </w:rPr>
        <w:t xml:space="preserve"> </w:t>
      </w:r>
      <w:r>
        <w:rPr>
          <w:rStyle w:val="fontstyle01"/>
        </w:rPr>
        <w:t>информации»</w:t>
      </w:r>
      <w:r w:rsidRPr="00C50C02">
        <w:rPr>
          <w:color w:val="000000"/>
        </w:rPr>
        <w:br/>
      </w:r>
      <w:r>
        <w:rPr>
          <w:rStyle w:val="fontstyle01"/>
        </w:rPr>
        <w:t>20. Федеральный закон «О персональных данных»</w:t>
      </w:r>
      <w:r w:rsidRPr="00C50C02">
        <w:rPr>
          <w:color w:val="000000"/>
        </w:rPr>
        <w:br/>
      </w:r>
      <w:r>
        <w:rPr>
          <w:rStyle w:val="fontstyle21"/>
        </w:rPr>
        <w:t>Интернет-ресурсы:</w:t>
      </w:r>
      <w:r w:rsidRPr="00C50C02">
        <w:rPr>
          <w:b/>
          <w:bCs/>
          <w:color w:val="000000"/>
        </w:rPr>
        <w:br/>
      </w:r>
      <w:r>
        <w:rPr>
          <w:rStyle w:val="fontstyle01"/>
        </w:rPr>
        <w:t>1. Информационно-правовой портал «Гарант» [Электронный ресурс]. – Режим доступа:</w:t>
      </w:r>
      <w:r w:rsidRPr="00C50C02">
        <w:rPr>
          <w:color w:val="000000"/>
        </w:rPr>
        <w:t xml:space="preserve"> </w:t>
      </w:r>
      <w:r>
        <w:rPr>
          <w:rStyle w:val="fontstyle01"/>
        </w:rPr>
        <w:lastRenderedPageBreak/>
        <w:t>www.garant.ru</w:t>
      </w:r>
      <w:r w:rsidRPr="00C50C02">
        <w:rPr>
          <w:color w:val="000000"/>
        </w:rPr>
        <w:br/>
      </w:r>
      <w:r>
        <w:rPr>
          <w:rStyle w:val="fontstyle01"/>
        </w:rPr>
        <w:t>2. Справочно-правовая система «Консультант Плюс» [Электронный ресурс]. – Режим</w:t>
      </w:r>
      <w:r w:rsidRPr="00C50C02">
        <w:rPr>
          <w:color w:val="000000"/>
        </w:rPr>
        <w:t xml:space="preserve"> </w:t>
      </w:r>
      <w:r>
        <w:rPr>
          <w:rStyle w:val="fontstyle01"/>
        </w:rPr>
        <w:t>доступа: www.consultant.ru</w:t>
      </w:r>
      <w:r w:rsidRPr="00C50C02">
        <w:rPr>
          <w:color w:val="000000"/>
        </w:rPr>
        <w:br/>
      </w:r>
      <w:r>
        <w:rPr>
          <w:rStyle w:val="fontstyle01"/>
        </w:rPr>
        <w:t>3. Федеральный портал «Российское образование» [Электронный ресурс]. – Режим</w:t>
      </w:r>
      <w:r w:rsidRPr="00C50C02">
        <w:rPr>
          <w:color w:val="000000"/>
        </w:rPr>
        <w:br/>
      </w:r>
      <w:r>
        <w:rPr>
          <w:rStyle w:val="fontstyle01"/>
        </w:rPr>
        <w:t>доступа: www.edu.ru</w:t>
      </w:r>
      <w:r w:rsidRPr="00C50C02">
        <w:rPr>
          <w:color w:val="000000"/>
        </w:rPr>
        <w:br/>
      </w:r>
      <w:r>
        <w:rPr>
          <w:rStyle w:val="fontstyle01"/>
        </w:rPr>
        <w:t>4. Информационный портал Всероссийской олимпиады школьников [Электронный</w:t>
      </w:r>
      <w:r w:rsidRPr="00C50C02">
        <w:rPr>
          <w:color w:val="000000"/>
        </w:rPr>
        <w:br/>
      </w:r>
      <w:r>
        <w:rPr>
          <w:rStyle w:val="fontstyle01"/>
        </w:rPr>
        <w:t>ресурс]. – Режим доступа: www.rusolymp.ru</w:t>
      </w:r>
      <w:r w:rsidRPr="00C50C02">
        <w:rPr>
          <w:color w:val="000000"/>
        </w:rPr>
        <w:br/>
      </w:r>
      <w:r>
        <w:rPr>
          <w:rStyle w:val="fontstyle01"/>
        </w:rPr>
        <w:t>5. Портал правовой помощи «</w:t>
      </w:r>
      <w:proofErr w:type="spellStart"/>
      <w:r>
        <w:rPr>
          <w:rStyle w:val="fontstyle01"/>
        </w:rPr>
        <w:t>Правотека</w:t>
      </w:r>
      <w:proofErr w:type="spellEnd"/>
      <w:r>
        <w:rPr>
          <w:rStyle w:val="fontstyle01"/>
        </w:rPr>
        <w:t>» [Электронный ресурс]. – Режим доступа:</w:t>
      </w:r>
      <w:r w:rsidRPr="00C50C02">
        <w:rPr>
          <w:color w:val="000000"/>
        </w:rPr>
        <w:br/>
      </w:r>
      <w:r>
        <w:rPr>
          <w:rStyle w:val="fontstyle01"/>
        </w:rPr>
        <w:t>www.pravoteka.ru</w:t>
      </w:r>
      <w:r w:rsidRPr="00C50C02">
        <w:rPr>
          <w:color w:val="000000"/>
        </w:rPr>
        <w:br/>
      </w:r>
      <w:r>
        <w:rPr>
          <w:rStyle w:val="fontstyle01"/>
        </w:rPr>
        <w:t>6. Официальный сайт Президента РФ. [Электронный ресурс]. – Режим доступа:</w:t>
      </w:r>
      <w:r w:rsidRPr="00C50C02">
        <w:rPr>
          <w:color w:val="000000"/>
        </w:rPr>
        <w:br/>
      </w:r>
      <w:r>
        <w:rPr>
          <w:rStyle w:val="fontstyle01"/>
        </w:rPr>
        <w:t>http://www.kremlin.ru</w:t>
      </w:r>
      <w:r w:rsidRPr="00C50C02">
        <w:rPr>
          <w:color w:val="000000"/>
        </w:rPr>
        <w:br/>
      </w:r>
      <w:r>
        <w:rPr>
          <w:rStyle w:val="fontstyle01"/>
        </w:rPr>
        <w:t>7. Сайт всероссийской олимпиады школьников [Электронный ресурс]. – Режим доступа:</w:t>
      </w:r>
      <w:r w:rsidRPr="00C50C02">
        <w:rPr>
          <w:color w:val="000000"/>
        </w:rPr>
        <w:t xml:space="preserve"> </w:t>
      </w:r>
      <w:r>
        <w:rPr>
          <w:rStyle w:val="fontstyle01"/>
        </w:rPr>
        <w:t>https://vserosolimp.edsoo.ru</w:t>
      </w:r>
      <w:r w:rsidRPr="00C50C02">
        <w:rPr>
          <w:color w:val="000000"/>
        </w:rPr>
        <w:br/>
      </w:r>
      <w:r>
        <w:rPr>
          <w:rStyle w:val="fontstyle01"/>
        </w:rPr>
        <w:t>8. Сайт Всероссийской олимпиады школьников по праву [Электронный ресурс]. –</w:t>
      </w:r>
      <w:r w:rsidRPr="00C50C02">
        <w:rPr>
          <w:color w:val="000000"/>
        </w:rPr>
        <w:br/>
      </w:r>
      <w:r>
        <w:rPr>
          <w:rStyle w:val="fontstyle01"/>
        </w:rPr>
        <w:t xml:space="preserve">Режим доступа: </w:t>
      </w:r>
      <w:hyperlink r:id="rId6" w:history="1">
        <w:r w:rsidRPr="00C50C02">
          <w:rPr>
            <w:rStyle w:val="a3"/>
            <w:rFonts w:ascii="Times New Roman" w:hAnsi="Times New Roman" w:cs="Times New Roman"/>
            <w:sz w:val="24"/>
            <w:szCs w:val="24"/>
          </w:rPr>
          <w:t>https://msal.ru/content/abiturientam/vserossiyskaya-olimpiada-shkolnikov-popravu/</w:t>
        </w:r>
      </w:hyperlink>
    </w:p>
    <w:sectPr w:rsidR="00FE7354" w:rsidRPr="00C50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97F37"/>
    <w:multiLevelType w:val="hybridMultilevel"/>
    <w:tmpl w:val="E0F48A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78"/>
    <w:rsid w:val="00C50C02"/>
    <w:rsid w:val="00D02F78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50C0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C50C02"/>
    <w:rPr>
      <w:color w:val="0000FF" w:themeColor="hyperlink"/>
      <w:u w:val="single"/>
    </w:rPr>
  </w:style>
  <w:style w:type="character" w:customStyle="1" w:styleId="fontstyle21">
    <w:name w:val="fontstyle21"/>
    <w:basedOn w:val="a0"/>
    <w:rsid w:val="00C50C0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50C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50C0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C50C02"/>
    <w:rPr>
      <w:color w:val="0000FF" w:themeColor="hyperlink"/>
      <w:u w:val="single"/>
    </w:rPr>
  </w:style>
  <w:style w:type="character" w:customStyle="1" w:styleId="fontstyle21">
    <w:name w:val="fontstyle21"/>
    <w:basedOn w:val="a0"/>
    <w:rsid w:val="00C50C0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50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al.ru/content/abiturientam/vserossiyskaya-olimpiada-shkolnikov-poprav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906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2024-09-18T04:02:00Z</dcterms:created>
  <dcterms:modified xsi:type="dcterms:W3CDTF">2024-09-18T04:06:00Z</dcterms:modified>
</cp:coreProperties>
</file>